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BFC03" w14:textId="678CE1CC" w:rsidR="000A77D9" w:rsidRDefault="000A77D9" w:rsidP="000A77D9">
      <w:pPr>
        <w:pStyle w:val="Default"/>
        <w:spacing w:before="120" w:after="240" w:line="252" w:lineRule="auto"/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noProof/>
          <w:sz w:val="22"/>
          <w:szCs w:val="22"/>
        </w:rPr>
        <w:drawing>
          <wp:inline distT="0" distB="0" distL="0" distR="0" wp14:anchorId="22BF32C4" wp14:editId="7EE86E95">
            <wp:extent cx="4617720" cy="1310640"/>
            <wp:effectExtent l="0" t="0" r="0" b="3810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FCCB4" w14:textId="77777777" w:rsidR="000A77D9" w:rsidRDefault="000A77D9" w:rsidP="000A77D9">
      <w:pPr>
        <w:pStyle w:val="Default"/>
        <w:spacing w:before="120" w:after="240" w:line="252" w:lineRule="auto"/>
        <w:jc w:val="center"/>
        <w:rPr>
          <w:rFonts w:asciiTheme="minorHAnsi" w:hAnsiTheme="minorHAnsi"/>
          <w:b/>
          <w:sz w:val="22"/>
          <w:szCs w:val="22"/>
        </w:rPr>
      </w:pPr>
    </w:p>
    <w:p w14:paraId="777007C6" w14:textId="3E42612F" w:rsidR="00D526D2" w:rsidRPr="00D526D2" w:rsidRDefault="000C19B4" w:rsidP="00D526D2">
      <w:pPr>
        <w:pStyle w:val="Default"/>
        <w:spacing w:before="120" w:after="240" w:line="252" w:lineRule="auto"/>
        <w:jc w:val="center"/>
        <w:rPr>
          <w:rFonts w:asciiTheme="minorHAnsi" w:hAnsiTheme="minorHAnsi"/>
          <w:b/>
          <w:sz w:val="28"/>
          <w:szCs w:val="28"/>
        </w:rPr>
      </w:pPr>
      <w:r w:rsidRPr="0078499C">
        <w:rPr>
          <w:rFonts w:asciiTheme="minorHAnsi" w:hAnsiTheme="minorHAnsi"/>
          <w:b/>
          <w:sz w:val="28"/>
          <w:szCs w:val="28"/>
        </w:rPr>
        <w:t xml:space="preserve">Conservation </w:t>
      </w:r>
      <w:r w:rsidR="00D526D2" w:rsidRPr="00D526D2">
        <w:rPr>
          <w:rFonts w:asciiTheme="minorHAnsi" w:hAnsiTheme="minorHAnsi"/>
          <w:b/>
          <w:sz w:val="28"/>
          <w:szCs w:val="28"/>
        </w:rPr>
        <w:t>Investments Coordinator</w:t>
      </w:r>
    </w:p>
    <w:p w14:paraId="4E2DF716" w14:textId="0B3B22B4" w:rsidR="000C19B4" w:rsidRDefault="00D526D2" w:rsidP="000A77D9">
      <w:pPr>
        <w:pStyle w:val="Default"/>
        <w:spacing w:before="120" w:after="240" w:line="252" w:lineRule="auto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A</w:t>
      </w:r>
      <w:r w:rsidR="000C19B4" w:rsidRPr="0078499C">
        <w:rPr>
          <w:rFonts w:asciiTheme="minorHAnsi" w:hAnsiTheme="minorHAnsi"/>
          <w:b/>
          <w:sz w:val="28"/>
          <w:szCs w:val="28"/>
        </w:rPr>
        <w:t xml:space="preserve">nnouncement – </w:t>
      </w:r>
      <w:r w:rsidR="00016FE3">
        <w:rPr>
          <w:rFonts w:asciiTheme="minorHAnsi" w:hAnsiTheme="minorHAnsi"/>
          <w:b/>
          <w:sz w:val="28"/>
          <w:szCs w:val="28"/>
        </w:rPr>
        <w:t>Ju</w:t>
      </w:r>
      <w:r>
        <w:rPr>
          <w:rFonts w:asciiTheme="minorHAnsi" w:hAnsiTheme="minorHAnsi"/>
          <w:b/>
          <w:sz w:val="28"/>
          <w:szCs w:val="28"/>
        </w:rPr>
        <w:t>ly</w:t>
      </w:r>
      <w:r w:rsidR="000C19B4" w:rsidRPr="0078499C">
        <w:rPr>
          <w:rFonts w:asciiTheme="minorHAnsi" w:hAnsiTheme="minorHAnsi"/>
          <w:b/>
          <w:sz w:val="28"/>
          <w:szCs w:val="28"/>
        </w:rPr>
        <w:t xml:space="preserve"> 20</w:t>
      </w:r>
      <w:r w:rsidR="00427868" w:rsidRPr="0078499C">
        <w:rPr>
          <w:rFonts w:asciiTheme="minorHAnsi" w:hAnsiTheme="minorHAnsi"/>
          <w:b/>
          <w:sz w:val="28"/>
          <w:szCs w:val="28"/>
        </w:rPr>
        <w:t>2</w:t>
      </w:r>
      <w:r>
        <w:rPr>
          <w:rFonts w:asciiTheme="minorHAnsi" w:hAnsiTheme="minorHAnsi"/>
          <w:b/>
          <w:sz w:val="28"/>
          <w:szCs w:val="28"/>
        </w:rPr>
        <w:t>2</w:t>
      </w:r>
    </w:p>
    <w:p w14:paraId="0DCC3AC1" w14:textId="77777777" w:rsidR="0078499C" w:rsidRPr="0078499C" w:rsidRDefault="0078499C" w:rsidP="000A77D9">
      <w:pPr>
        <w:pStyle w:val="Default"/>
        <w:spacing w:before="120" w:after="240" w:line="252" w:lineRule="auto"/>
        <w:jc w:val="center"/>
        <w:rPr>
          <w:rFonts w:asciiTheme="minorHAnsi" w:hAnsiTheme="minorHAnsi"/>
          <w:b/>
          <w:sz w:val="28"/>
          <w:szCs w:val="28"/>
        </w:rPr>
      </w:pPr>
    </w:p>
    <w:p w14:paraId="30D6CF74" w14:textId="2920B419" w:rsidR="000A77D9" w:rsidRDefault="0078499C" w:rsidP="0078499C">
      <w:pPr>
        <w:pStyle w:val="Default"/>
        <w:spacing w:before="120" w:after="240" w:line="252" w:lineRule="auto"/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noProof/>
          <w:sz w:val="22"/>
          <w:szCs w:val="22"/>
        </w:rPr>
        <w:drawing>
          <wp:inline distT="0" distB="0" distL="0" distR="0" wp14:anchorId="66A9DA3A" wp14:editId="6974F6D1">
            <wp:extent cx="4857750" cy="2952750"/>
            <wp:effectExtent l="0" t="0" r="0" b="0"/>
            <wp:docPr id="7" name="Picture 7" descr="A picture containing text, outdoor, sky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outdoor, sky, gras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962" cy="295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5B5AB" w14:textId="54304890" w:rsidR="000A77D9" w:rsidRDefault="000A77D9" w:rsidP="009D1CF2">
      <w:pPr>
        <w:pStyle w:val="Default"/>
        <w:spacing w:before="120" w:after="240" w:line="252" w:lineRule="auto"/>
        <w:rPr>
          <w:rFonts w:asciiTheme="minorHAnsi" w:hAnsiTheme="minorHAnsi"/>
          <w:b/>
          <w:sz w:val="22"/>
          <w:szCs w:val="22"/>
        </w:rPr>
      </w:pPr>
    </w:p>
    <w:p w14:paraId="70A8B103" w14:textId="669B7D87" w:rsidR="00A34EA5" w:rsidRPr="007E4C4D" w:rsidRDefault="00F14647" w:rsidP="00C00D2A">
      <w:pPr>
        <w:pStyle w:val="Default"/>
        <w:rPr>
          <w:rFonts w:ascii="Calibri" w:eastAsiaTheme="minorHAnsi" w:hAnsi="Calibri" w:cs="Calibri"/>
          <w:color w:val="auto"/>
          <w:sz w:val="22"/>
          <w:szCs w:val="22"/>
        </w:rPr>
      </w:pPr>
      <w:r w:rsidRPr="00C00D2A">
        <w:rPr>
          <w:rFonts w:asciiTheme="minorHAnsi" w:hAnsiTheme="minorHAnsi"/>
          <w:sz w:val="22"/>
          <w:szCs w:val="22"/>
        </w:rPr>
        <w:t xml:space="preserve">Clackamas Soil and Water Conservation District </w:t>
      </w:r>
      <w:r w:rsidR="00C00D2A">
        <w:rPr>
          <w:rFonts w:asciiTheme="minorHAnsi" w:hAnsiTheme="minorHAnsi"/>
          <w:sz w:val="22"/>
          <w:szCs w:val="22"/>
        </w:rPr>
        <w:t xml:space="preserve">(District)  </w:t>
      </w:r>
      <w:r w:rsidR="00016FE3" w:rsidRPr="00C00D2A">
        <w:rPr>
          <w:rFonts w:asciiTheme="minorHAnsi" w:hAnsiTheme="minorHAnsi"/>
          <w:sz w:val="22"/>
          <w:szCs w:val="22"/>
        </w:rPr>
        <w:t xml:space="preserve">is </w:t>
      </w:r>
      <w:r w:rsidR="007E4C4D">
        <w:rPr>
          <w:rFonts w:asciiTheme="minorHAnsi" w:hAnsiTheme="minorHAnsi"/>
          <w:sz w:val="22"/>
          <w:szCs w:val="22"/>
        </w:rPr>
        <w:t>hiring an</w:t>
      </w:r>
      <w:r w:rsidR="00C00D2A">
        <w:rPr>
          <w:rFonts w:asciiTheme="minorHAnsi" w:hAnsiTheme="minorHAnsi"/>
          <w:sz w:val="22"/>
          <w:szCs w:val="22"/>
        </w:rPr>
        <w:t xml:space="preserve"> a</w:t>
      </w:r>
      <w:r w:rsidR="00C00D2A" w:rsidRPr="00C00D2A">
        <w:rPr>
          <w:rFonts w:ascii="Calibri" w:eastAsiaTheme="minorHAnsi" w:hAnsi="Calibri" w:cs="Calibri"/>
          <w:sz w:val="22"/>
          <w:szCs w:val="22"/>
        </w:rPr>
        <w:t xml:space="preserve">dminister </w:t>
      </w:r>
      <w:r w:rsidR="007E4C4D">
        <w:rPr>
          <w:rFonts w:ascii="Calibri" w:eastAsiaTheme="minorHAnsi" w:hAnsi="Calibri" w:cs="Calibri"/>
          <w:sz w:val="22"/>
          <w:szCs w:val="22"/>
        </w:rPr>
        <w:t xml:space="preserve">of </w:t>
      </w:r>
      <w:r w:rsidR="00C00D2A">
        <w:rPr>
          <w:rFonts w:ascii="Calibri" w:eastAsiaTheme="minorHAnsi" w:hAnsi="Calibri" w:cs="Calibri"/>
          <w:sz w:val="22"/>
          <w:szCs w:val="22"/>
        </w:rPr>
        <w:t>the District’s G</w:t>
      </w:r>
      <w:r w:rsidR="00C00D2A" w:rsidRPr="00C00D2A">
        <w:rPr>
          <w:rFonts w:ascii="Calibri" w:eastAsiaTheme="minorHAnsi" w:hAnsi="Calibri" w:cs="Calibri"/>
          <w:sz w:val="22"/>
          <w:szCs w:val="22"/>
        </w:rPr>
        <w:t xml:space="preserve">rants </w:t>
      </w:r>
      <w:r w:rsidR="00C00D2A">
        <w:rPr>
          <w:rFonts w:ascii="Calibri" w:eastAsiaTheme="minorHAnsi" w:hAnsi="Calibri" w:cs="Calibri"/>
          <w:sz w:val="22"/>
          <w:szCs w:val="22"/>
        </w:rPr>
        <w:t xml:space="preserve">and Conservation Loans </w:t>
      </w:r>
      <w:r w:rsidR="00C00D2A" w:rsidRPr="00C00D2A">
        <w:rPr>
          <w:rFonts w:ascii="Calibri" w:eastAsiaTheme="minorHAnsi" w:hAnsi="Calibri" w:cs="Calibri"/>
          <w:sz w:val="22"/>
          <w:szCs w:val="22"/>
        </w:rPr>
        <w:t>Program</w:t>
      </w:r>
      <w:r w:rsidR="00C00D2A">
        <w:rPr>
          <w:rFonts w:ascii="Calibri" w:eastAsiaTheme="minorHAnsi" w:hAnsi="Calibri" w:cs="Calibri"/>
          <w:sz w:val="22"/>
          <w:szCs w:val="22"/>
        </w:rPr>
        <w:t>.</w:t>
      </w:r>
      <w:r w:rsidR="00C00D2A" w:rsidRPr="00C00D2A">
        <w:rPr>
          <w:rFonts w:ascii="Calibri" w:eastAsiaTheme="minorHAnsi" w:hAnsi="Calibri" w:cs="Calibri"/>
          <w:sz w:val="22"/>
          <w:szCs w:val="22"/>
        </w:rPr>
        <w:t xml:space="preserve"> </w:t>
      </w:r>
      <w:r w:rsidR="007E4C4D">
        <w:rPr>
          <w:rFonts w:ascii="Calibri" w:eastAsiaTheme="minorHAnsi" w:hAnsi="Calibri" w:cs="Calibri"/>
          <w:sz w:val="22"/>
          <w:szCs w:val="22"/>
        </w:rPr>
        <w:t>This</w:t>
      </w:r>
      <w:r w:rsidR="00C00D2A" w:rsidRPr="00C00D2A">
        <w:rPr>
          <w:rFonts w:ascii="Calibri" w:eastAsiaTheme="minorHAnsi" w:hAnsi="Calibri" w:cs="Calibri"/>
          <w:sz w:val="22"/>
          <w:szCs w:val="22"/>
        </w:rPr>
        <w:t xml:space="preserve"> position supports </w:t>
      </w:r>
      <w:r w:rsidR="00C00D2A">
        <w:rPr>
          <w:rFonts w:ascii="Calibri" w:eastAsiaTheme="minorHAnsi" w:hAnsi="Calibri" w:cs="Calibri"/>
          <w:sz w:val="22"/>
          <w:szCs w:val="22"/>
        </w:rPr>
        <w:t xml:space="preserve">the District’s </w:t>
      </w:r>
      <w:r w:rsidR="00C00D2A" w:rsidRPr="00C00D2A">
        <w:rPr>
          <w:rFonts w:ascii="Calibri" w:eastAsiaTheme="minorHAnsi" w:hAnsi="Calibri" w:cs="Calibri"/>
          <w:sz w:val="22"/>
          <w:szCs w:val="22"/>
        </w:rPr>
        <w:t xml:space="preserve">conservation mission through the development and management of grants </w:t>
      </w:r>
      <w:r w:rsidR="00C00D2A">
        <w:rPr>
          <w:rFonts w:ascii="Calibri" w:eastAsiaTheme="minorHAnsi" w:hAnsi="Calibri" w:cs="Calibri"/>
          <w:sz w:val="22"/>
          <w:szCs w:val="22"/>
        </w:rPr>
        <w:t xml:space="preserve">and loans </w:t>
      </w:r>
      <w:r w:rsidR="00C00D2A" w:rsidRPr="00C00D2A">
        <w:rPr>
          <w:rFonts w:ascii="Calibri" w:eastAsiaTheme="minorHAnsi" w:hAnsi="Calibri" w:cs="Calibri"/>
          <w:sz w:val="22"/>
          <w:szCs w:val="22"/>
        </w:rPr>
        <w:t xml:space="preserve">that provide assistance to partner organizations </w:t>
      </w:r>
      <w:r w:rsidR="00C00D2A">
        <w:rPr>
          <w:rFonts w:ascii="Calibri" w:eastAsiaTheme="minorHAnsi" w:hAnsi="Calibri" w:cs="Calibri"/>
          <w:sz w:val="22"/>
          <w:szCs w:val="22"/>
        </w:rPr>
        <w:t>and county residents</w:t>
      </w:r>
      <w:r w:rsidR="00D82CBB">
        <w:rPr>
          <w:rFonts w:ascii="Calibri" w:eastAsiaTheme="minorHAnsi" w:hAnsi="Calibri" w:cs="Calibri"/>
          <w:sz w:val="22"/>
          <w:szCs w:val="22"/>
        </w:rPr>
        <w:t>.</w:t>
      </w:r>
      <w:r w:rsidR="007A28DA" w:rsidRPr="00C00D2A">
        <w:rPr>
          <w:rFonts w:asciiTheme="minorHAnsi" w:hAnsiTheme="minorHAnsi"/>
          <w:sz w:val="22"/>
          <w:szCs w:val="22"/>
        </w:rPr>
        <w:t xml:space="preserve"> We are looking for individuals who want to apply their passion for </w:t>
      </w:r>
      <w:r w:rsidR="00627985">
        <w:rPr>
          <w:rFonts w:asciiTheme="minorHAnsi" w:hAnsiTheme="minorHAnsi"/>
          <w:sz w:val="22"/>
          <w:szCs w:val="22"/>
        </w:rPr>
        <w:t>conservation</w:t>
      </w:r>
      <w:r w:rsidR="007A28DA" w:rsidRPr="00C00D2A">
        <w:rPr>
          <w:rFonts w:asciiTheme="minorHAnsi" w:hAnsiTheme="minorHAnsi"/>
          <w:sz w:val="22"/>
          <w:szCs w:val="22"/>
        </w:rPr>
        <w:t xml:space="preserve"> </w:t>
      </w:r>
      <w:r w:rsidR="003B64CD" w:rsidRPr="00C00D2A">
        <w:rPr>
          <w:rFonts w:asciiTheme="minorHAnsi" w:hAnsiTheme="minorHAnsi"/>
          <w:sz w:val="22"/>
          <w:szCs w:val="22"/>
        </w:rPr>
        <w:t xml:space="preserve">in </w:t>
      </w:r>
      <w:r w:rsidR="007A28DA" w:rsidRPr="00C00D2A">
        <w:rPr>
          <w:rFonts w:asciiTheme="minorHAnsi" w:hAnsiTheme="minorHAnsi"/>
          <w:sz w:val="22"/>
          <w:szCs w:val="22"/>
        </w:rPr>
        <w:t>Clackamas</w:t>
      </w:r>
      <w:r w:rsidR="003B64CD" w:rsidRPr="00C00D2A">
        <w:rPr>
          <w:rFonts w:asciiTheme="minorHAnsi" w:hAnsiTheme="minorHAnsi"/>
          <w:sz w:val="22"/>
          <w:szCs w:val="22"/>
        </w:rPr>
        <w:t xml:space="preserve"> County</w:t>
      </w:r>
      <w:r w:rsidR="007A28DA" w:rsidRPr="00C00D2A">
        <w:rPr>
          <w:rFonts w:asciiTheme="minorHAnsi" w:hAnsiTheme="minorHAnsi"/>
          <w:sz w:val="22"/>
          <w:szCs w:val="22"/>
        </w:rPr>
        <w:t xml:space="preserve">.  </w:t>
      </w:r>
      <w:r w:rsidR="00A34EA5" w:rsidRPr="00C00D2A">
        <w:rPr>
          <w:rFonts w:asciiTheme="minorHAnsi" w:hAnsiTheme="minorHAnsi"/>
          <w:sz w:val="22"/>
          <w:szCs w:val="22"/>
        </w:rPr>
        <w:t xml:space="preserve">Our goal is to create a </w:t>
      </w:r>
      <w:r w:rsidR="008A1D0F" w:rsidRPr="00C00D2A">
        <w:rPr>
          <w:rFonts w:asciiTheme="minorHAnsi" w:hAnsiTheme="minorHAnsi"/>
          <w:sz w:val="22"/>
          <w:szCs w:val="22"/>
        </w:rPr>
        <w:t>high-quality</w:t>
      </w:r>
      <w:r w:rsidR="00F31DF4">
        <w:rPr>
          <w:rFonts w:asciiTheme="minorHAnsi" w:hAnsiTheme="minorHAnsi"/>
          <w:sz w:val="22"/>
          <w:szCs w:val="22"/>
        </w:rPr>
        <w:t xml:space="preserve"> </w:t>
      </w:r>
      <w:r w:rsidR="00A34EA5" w:rsidRPr="00F31DF4">
        <w:rPr>
          <w:rFonts w:asciiTheme="minorHAnsi" w:hAnsiTheme="minorHAnsi"/>
          <w:color w:val="auto"/>
          <w:sz w:val="22"/>
          <w:szCs w:val="22"/>
        </w:rPr>
        <w:t xml:space="preserve">job experience for </w:t>
      </w:r>
      <w:r w:rsidR="00F31DF4">
        <w:rPr>
          <w:rFonts w:asciiTheme="minorHAnsi" w:hAnsiTheme="minorHAnsi"/>
          <w:color w:val="auto"/>
          <w:sz w:val="22"/>
          <w:szCs w:val="22"/>
        </w:rPr>
        <w:t xml:space="preserve">a </w:t>
      </w:r>
      <w:r w:rsidR="00A34EA5" w:rsidRPr="00F31DF4">
        <w:rPr>
          <w:rFonts w:asciiTheme="minorHAnsi" w:hAnsiTheme="minorHAnsi"/>
          <w:color w:val="auto"/>
          <w:sz w:val="22"/>
          <w:szCs w:val="22"/>
        </w:rPr>
        <w:t>conservation</w:t>
      </w:r>
      <w:r w:rsidR="00F31DF4">
        <w:rPr>
          <w:rFonts w:asciiTheme="minorHAnsi" w:hAnsiTheme="minorHAnsi"/>
          <w:color w:val="auto"/>
          <w:sz w:val="22"/>
          <w:szCs w:val="22"/>
        </w:rPr>
        <w:t>-minded</w:t>
      </w:r>
      <w:r w:rsidR="00A34EA5" w:rsidRPr="00F31DF4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1D6AAE" w:rsidRPr="00F31DF4">
        <w:rPr>
          <w:rFonts w:asciiTheme="minorHAnsi" w:hAnsiTheme="minorHAnsi"/>
          <w:color w:val="auto"/>
          <w:sz w:val="22"/>
          <w:szCs w:val="22"/>
        </w:rPr>
        <w:t>professional.</w:t>
      </w:r>
      <w:r w:rsidR="00A34EA5" w:rsidRPr="007E4C4D">
        <w:rPr>
          <w:rFonts w:asciiTheme="minorHAnsi" w:hAnsiTheme="minorHAnsi"/>
          <w:color w:val="auto"/>
          <w:sz w:val="22"/>
          <w:szCs w:val="22"/>
        </w:rPr>
        <w:t xml:space="preserve"> </w:t>
      </w:r>
    </w:p>
    <w:p w14:paraId="49A5D288" w14:textId="77777777" w:rsidR="001D6AAE" w:rsidRDefault="001D6AAE" w:rsidP="009D1CF2">
      <w:pPr>
        <w:pStyle w:val="Default"/>
        <w:spacing w:before="120" w:after="240" w:line="252" w:lineRule="auto"/>
        <w:rPr>
          <w:rFonts w:asciiTheme="minorHAnsi" w:hAnsiTheme="minorHAnsi"/>
          <w:sz w:val="22"/>
          <w:szCs w:val="22"/>
        </w:rPr>
      </w:pPr>
    </w:p>
    <w:p w14:paraId="5237D2C8" w14:textId="77777777" w:rsidR="001D6AAE" w:rsidRDefault="001D6AAE" w:rsidP="009D1CF2">
      <w:pPr>
        <w:pStyle w:val="Default"/>
        <w:spacing w:before="120" w:after="240" w:line="252" w:lineRule="auto"/>
        <w:rPr>
          <w:rFonts w:asciiTheme="minorHAnsi" w:hAnsiTheme="minorHAnsi"/>
          <w:sz w:val="22"/>
          <w:szCs w:val="22"/>
        </w:rPr>
      </w:pPr>
    </w:p>
    <w:p w14:paraId="48DFB996" w14:textId="798A85B1" w:rsidR="00256406" w:rsidRDefault="00256406" w:rsidP="009D1CF2">
      <w:pPr>
        <w:pStyle w:val="Default"/>
        <w:spacing w:before="120" w:after="240" w:line="252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Successful applicants will:</w:t>
      </w:r>
    </w:p>
    <w:p w14:paraId="7B0A095A" w14:textId="0A0EE2D2" w:rsidR="008A1D0F" w:rsidRDefault="008A1D0F" w:rsidP="00A34EA5">
      <w:pPr>
        <w:pStyle w:val="Default"/>
        <w:numPr>
          <w:ilvl w:val="0"/>
          <w:numId w:val="2"/>
        </w:numPr>
        <w:spacing w:line="252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Demonstrate</w:t>
      </w:r>
      <w:r w:rsidRPr="008A1D0F">
        <w:rPr>
          <w:rFonts w:asciiTheme="minorHAnsi" w:hAnsiTheme="minorHAnsi"/>
          <w:sz w:val="22"/>
          <w:szCs w:val="22"/>
        </w:rPr>
        <w:t xml:space="preserve"> a broad range of professional, technical, and administrative capabilities to develop, implement, and coordinate innovative multi-faceted funding programs and projects to support and enhance core District rural and urban program priorities and objectives.  </w:t>
      </w:r>
    </w:p>
    <w:p w14:paraId="2E1D059D" w14:textId="66A11DC6" w:rsidR="00F710EC" w:rsidRPr="00F710EC" w:rsidRDefault="00F710EC" w:rsidP="00F710EC">
      <w:pPr>
        <w:pStyle w:val="Default"/>
        <w:numPr>
          <w:ilvl w:val="0"/>
          <w:numId w:val="2"/>
        </w:numPr>
        <w:spacing w:line="252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Be r</w:t>
      </w:r>
      <w:r w:rsidRPr="00F710EC">
        <w:rPr>
          <w:rFonts w:asciiTheme="minorHAnsi" w:hAnsiTheme="minorHAnsi"/>
          <w:sz w:val="22"/>
          <w:szCs w:val="22"/>
        </w:rPr>
        <w:t>esponsib</w:t>
      </w:r>
      <w:r>
        <w:rPr>
          <w:rFonts w:asciiTheme="minorHAnsi" w:hAnsiTheme="minorHAnsi"/>
          <w:sz w:val="22"/>
          <w:szCs w:val="22"/>
        </w:rPr>
        <w:t>le in w</w:t>
      </w:r>
      <w:r w:rsidRPr="00F710EC">
        <w:rPr>
          <w:rFonts w:asciiTheme="minorHAnsi" w:hAnsiTheme="minorHAnsi"/>
          <w:sz w:val="22"/>
          <w:szCs w:val="22"/>
        </w:rPr>
        <w:t xml:space="preserve">orking closely with the </w:t>
      </w:r>
      <w:r>
        <w:rPr>
          <w:rFonts w:asciiTheme="minorHAnsi" w:hAnsiTheme="minorHAnsi"/>
          <w:sz w:val="22"/>
          <w:szCs w:val="22"/>
        </w:rPr>
        <w:t xml:space="preserve">District manager and Fiscal </w:t>
      </w:r>
      <w:r w:rsidR="00595448">
        <w:rPr>
          <w:rFonts w:asciiTheme="minorHAnsi" w:hAnsiTheme="minorHAnsi"/>
          <w:sz w:val="22"/>
          <w:szCs w:val="22"/>
        </w:rPr>
        <w:t>Administrator</w:t>
      </w:r>
      <w:r>
        <w:rPr>
          <w:rFonts w:asciiTheme="minorHAnsi" w:hAnsiTheme="minorHAnsi"/>
          <w:sz w:val="22"/>
          <w:szCs w:val="22"/>
        </w:rPr>
        <w:t xml:space="preserve"> </w:t>
      </w:r>
      <w:r w:rsidRPr="00F710EC">
        <w:rPr>
          <w:rFonts w:asciiTheme="minorHAnsi" w:hAnsiTheme="minorHAnsi"/>
          <w:sz w:val="22"/>
          <w:szCs w:val="22"/>
        </w:rPr>
        <w:t xml:space="preserve">to implement an effective </w:t>
      </w:r>
      <w:r>
        <w:rPr>
          <w:rFonts w:asciiTheme="minorHAnsi" w:hAnsiTheme="minorHAnsi"/>
          <w:sz w:val="22"/>
          <w:szCs w:val="22"/>
        </w:rPr>
        <w:t xml:space="preserve">loan and grant </w:t>
      </w:r>
      <w:r w:rsidRPr="00F710EC">
        <w:rPr>
          <w:rFonts w:asciiTheme="minorHAnsi" w:hAnsiTheme="minorHAnsi"/>
          <w:sz w:val="22"/>
          <w:szCs w:val="22"/>
        </w:rPr>
        <w:t xml:space="preserve">program. The </w:t>
      </w:r>
      <w:r>
        <w:rPr>
          <w:rFonts w:asciiTheme="minorHAnsi" w:hAnsiTheme="minorHAnsi"/>
          <w:sz w:val="22"/>
          <w:szCs w:val="22"/>
        </w:rPr>
        <w:t xml:space="preserve">Conservation Investments </w:t>
      </w:r>
      <w:r w:rsidR="00595448">
        <w:rPr>
          <w:rFonts w:asciiTheme="minorHAnsi" w:hAnsiTheme="minorHAnsi"/>
          <w:sz w:val="22"/>
          <w:szCs w:val="22"/>
        </w:rPr>
        <w:t>Coordinator</w:t>
      </w:r>
      <w:r>
        <w:rPr>
          <w:rFonts w:asciiTheme="minorHAnsi" w:hAnsiTheme="minorHAnsi"/>
          <w:sz w:val="22"/>
          <w:szCs w:val="22"/>
        </w:rPr>
        <w:t xml:space="preserve"> </w:t>
      </w:r>
      <w:r w:rsidRPr="00F710EC">
        <w:rPr>
          <w:rFonts w:asciiTheme="minorHAnsi" w:hAnsiTheme="minorHAnsi"/>
          <w:sz w:val="22"/>
          <w:szCs w:val="22"/>
        </w:rPr>
        <w:t xml:space="preserve">will </w:t>
      </w:r>
      <w:r w:rsidR="00595448">
        <w:rPr>
          <w:rFonts w:asciiTheme="minorHAnsi" w:hAnsiTheme="minorHAnsi"/>
          <w:sz w:val="22"/>
          <w:szCs w:val="22"/>
        </w:rPr>
        <w:t xml:space="preserve">work with staff to </w:t>
      </w:r>
      <w:r w:rsidRPr="00F710EC">
        <w:rPr>
          <w:rFonts w:asciiTheme="minorHAnsi" w:hAnsiTheme="minorHAnsi"/>
          <w:sz w:val="22"/>
          <w:szCs w:val="22"/>
        </w:rPr>
        <w:t>formulate and refine policies and procedures, ensure compliance with the terms of grant agreements, maintain fiscal responsibility, and provide exceptional customer service to the public and grantees</w:t>
      </w:r>
      <w:r w:rsidR="00595448">
        <w:rPr>
          <w:rFonts w:asciiTheme="minorHAnsi" w:hAnsiTheme="minorHAnsi"/>
          <w:sz w:val="22"/>
          <w:szCs w:val="22"/>
        </w:rPr>
        <w:t>.</w:t>
      </w:r>
    </w:p>
    <w:p w14:paraId="757BB9AE" w14:textId="4E001D01" w:rsidR="00F710EC" w:rsidRDefault="008A1D0F" w:rsidP="00A34EA5">
      <w:pPr>
        <w:pStyle w:val="Default"/>
        <w:numPr>
          <w:ilvl w:val="0"/>
          <w:numId w:val="2"/>
        </w:numPr>
        <w:spacing w:line="252" w:lineRule="auto"/>
        <w:rPr>
          <w:rFonts w:asciiTheme="minorHAnsi" w:hAnsiTheme="minorHAnsi"/>
          <w:sz w:val="22"/>
          <w:szCs w:val="22"/>
        </w:rPr>
      </w:pPr>
      <w:r w:rsidRPr="008A1D0F">
        <w:rPr>
          <w:rFonts w:asciiTheme="minorHAnsi" w:hAnsiTheme="minorHAnsi"/>
          <w:sz w:val="22"/>
          <w:szCs w:val="22"/>
        </w:rPr>
        <w:t>Provide technical assistance to District staff as needed for adequacy and compliance with applicable rules, regulations, and policies</w:t>
      </w:r>
      <w:r w:rsidR="00F710EC">
        <w:rPr>
          <w:rFonts w:asciiTheme="minorHAnsi" w:hAnsiTheme="minorHAnsi"/>
          <w:sz w:val="22"/>
          <w:szCs w:val="22"/>
        </w:rPr>
        <w:t xml:space="preserve"> associated with grants and loans.</w:t>
      </w:r>
    </w:p>
    <w:p w14:paraId="7858CEF3" w14:textId="6CE61E84" w:rsidR="00A34EA5" w:rsidRDefault="00A57BA3" w:rsidP="00A34EA5">
      <w:pPr>
        <w:pStyle w:val="Default"/>
        <w:numPr>
          <w:ilvl w:val="0"/>
          <w:numId w:val="2"/>
        </w:numPr>
        <w:spacing w:line="252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Possess</w:t>
      </w:r>
      <w:r w:rsidR="00A34EA5">
        <w:rPr>
          <w:rFonts w:asciiTheme="minorHAnsi" w:hAnsiTheme="minorHAnsi"/>
          <w:sz w:val="22"/>
          <w:szCs w:val="22"/>
        </w:rPr>
        <w:t xml:space="preserve"> strong desire to work in the field of natural resources</w:t>
      </w:r>
      <w:r w:rsidR="00595448">
        <w:rPr>
          <w:rFonts w:asciiTheme="minorHAnsi" w:hAnsiTheme="minorHAnsi"/>
          <w:sz w:val="22"/>
          <w:szCs w:val="22"/>
        </w:rPr>
        <w:t>.</w:t>
      </w:r>
    </w:p>
    <w:p w14:paraId="5834128D" w14:textId="1A0A39EF" w:rsidR="00595448" w:rsidRPr="00595448" w:rsidRDefault="00A57BA3" w:rsidP="00595448">
      <w:pPr>
        <w:pStyle w:val="Default"/>
        <w:numPr>
          <w:ilvl w:val="0"/>
          <w:numId w:val="2"/>
        </w:numPr>
        <w:spacing w:line="252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Be committed</w:t>
      </w:r>
      <w:r w:rsidR="00595448" w:rsidRPr="00F710EC">
        <w:rPr>
          <w:rFonts w:asciiTheme="minorHAnsi" w:hAnsiTheme="minorHAnsi"/>
          <w:sz w:val="22"/>
          <w:szCs w:val="22"/>
        </w:rPr>
        <w:t xml:space="preserve"> to diversity, equity, and inclusion, and an ability to embrace differing perspectives from their own are important for this position. </w:t>
      </w:r>
    </w:p>
    <w:p w14:paraId="603B07EE" w14:textId="2CC7C59C" w:rsidR="00A34EA5" w:rsidRDefault="00256406" w:rsidP="00A34EA5">
      <w:pPr>
        <w:pStyle w:val="Default"/>
        <w:numPr>
          <w:ilvl w:val="0"/>
          <w:numId w:val="2"/>
        </w:numPr>
        <w:spacing w:line="252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2251EC4D" wp14:editId="734F8FD2">
            <wp:simplePos x="0" y="0"/>
            <wp:positionH relativeFrom="margin">
              <wp:posOffset>514350</wp:posOffset>
            </wp:positionH>
            <wp:positionV relativeFrom="page">
              <wp:posOffset>4714875</wp:posOffset>
            </wp:positionV>
            <wp:extent cx="2781300" cy="2085975"/>
            <wp:effectExtent l="0" t="0" r="0" b="9525"/>
            <wp:wrapTopAndBottom/>
            <wp:docPr id="1" name="Picture 1" descr="A group of people working in a fore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working in a forest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7BA3">
        <w:rPr>
          <w:rFonts w:asciiTheme="minorHAnsi" w:hAnsiTheme="minorHAnsi"/>
          <w:noProof/>
          <w:sz w:val="22"/>
          <w:szCs w:val="22"/>
        </w:rPr>
        <w:t>Identify</w:t>
      </w:r>
      <w:r w:rsidR="00595448">
        <w:rPr>
          <w:rFonts w:asciiTheme="minorHAnsi" w:hAnsiTheme="minorHAnsi"/>
          <w:sz w:val="22"/>
          <w:szCs w:val="22"/>
        </w:rPr>
        <w:t xml:space="preserve"> new funding opportunities to broaden the conservation mission of the District.</w:t>
      </w:r>
    </w:p>
    <w:p w14:paraId="36F56622" w14:textId="3854FF42" w:rsidR="00256406" w:rsidRDefault="00A57BA3" w:rsidP="00A34EA5">
      <w:pPr>
        <w:pStyle w:val="Default"/>
        <w:numPr>
          <w:ilvl w:val="0"/>
          <w:numId w:val="2"/>
        </w:numPr>
        <w:spacing w:line="252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</w:t>
      </w:r>
      <w:r w:rsidR="00256406">
        <w:rPr>
          <w:rFonts w:asciiTheme="minorHAnsi" w:hAnsiTheme="minorHAnsi"/>
          <w:sz w:val="22"/>
          <w:szCs w:val="22"/>
        </w:rPr>
        <w:t>ommunicate clearly and effectively.</w:t>
      </w:r>
    </w:p>
    <w:p w14:paraId="20E6D1A3" w14:textId="01D5E2ED" w:rsidR="00256406" w:rsidRDefault="00A57BA3" w:rsidP="00A34EA5">
      <w:pPr>
        <w:pStyle w:val="Default"/>
        <w:numPr>
          <w:ilvl w:val="0"/>
          <w:numId w:val="2"/>
        </w:numPr>
        <w:spacing w:line="252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Be willing</w:t>
      </w:r>
      <w:r w:rsidR="00256406">
        <w:rPr>
          <w:rFonts w:asciiTheme="minorHAnsi" w:hAnsiTheme="minorHAnsi"/>
          <w:sz w:val="22"/>
          <w:szCs w:val="22"/>
        </w:rPr>
        <w:t xml:space="preserve"> to collaborate with a team</w:t>
      </w:r>
    </w:p>
    <w:p w14:paraId="1F72CAAC" w14:textId="70E1A0DA" w:rsidR="00256406" w:rsidRPr="00A34EA5" w:rsidRDefault="00256406" w:rsidP="00A34EA5">
      <w:pPr>
        <w:pStyle w:val="Default"/>
        <w:numPr>
          <w:ilvl w:val="0"/>
          <w:numId w:val="2"/>
        </w:numPr>
        <w:spacing w:line="252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Provide superior customer service to the public, landowners, partners, and CSWCD staff. </w:t>
      </w:r>
    </w:p>
    <w:p w14:paraId="5A31BA11" w14:textId="759F1F09" w:rsidR="00A34EA5" w:rsidRDefault="00A34EA5" w:rsidP="009D1CF2">
      <w:pPr>
        <w:pStyle w:val="Default"/>
        <w:spacing w:before="120" w:after="240" w:line="252" w:lineRule="auto"/>
        <w:rPr>
          <w:rFonts w:asciiTheme="minorHAnsi" w:hAnsiTheme="minorHAnsi"/>
          <w:sz w:val="22"/>
          <w:szCs w:val="22"/>
        </w:rPr>
      </w:pPr>
    </w:p>
    <w:p w14:paraId="5A4F7DFF" w14:textId="36A190DB" w:rsidR="000A77D9" w:rsidRDefault="000A77D9" w:rsidP="009D1CF2">
      <w:pPr>
        <w:pStyle w:val="Default"/>
        <w:spacing w:before="120" w:after="240" w:line="252" w:lineRule="auto"/>
        <w:rPr>
          <w:rFonts w:asciiTheme="minorHAnsi" w:hAnsiTheme="minorHAnsi"/>
          <w:sz w:val="22"/>
          <w:szCs w:val="22"/>
        </w:rPr>
      </w:pPr>
    </w:p>
    <w:p w14:paraId="6F3EE6A4" w14:textId="78BC2389" w:rsidR="000A77D9" w:rsidRDefault="000A77D9" w:rsidP="0078499C">
      <w:pPr>
        <w:pStyle w:val="Default"/>
        <w:spacing w:before="120" w:after="240" w:line="252" w:lineRule="auto"/>
        <w:rPr>
          <w:rFonts w:asciiTheme="minorHAnsi" w:hAnsiTheme="minorHAnsi"/>
          <w:sz w:val="22"/>
          <w:szCs w:val="22"/>
        </w:rPr>
      </w:pPr>
    </w:p>
    <w:p w14:paraId="66C6FCE6" w14:textId="0DFEC565" w:rsidR="00752B13" w:rsidRDefault="00752B13" w:rsidP="00752B13">
      <w:pPr>
        <w:spacing w:after="2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If you have </w:t>
      </w:r>
      <w:r w:rsidRPr="00752B13">
        <w:rPr>
          <w:rFonts w:asciiTheme="minorHAnsi" w:hAnsiTheme="minorHAnsi"/>
          <w:sz w:val="22"/>
          <w:szCs w:val="22"/>
        </w:rPr>
        <w:t xml:space="preserve">3 </w:t>
      </w:r>
      <w:r>
        <w:rPr>
          <w:rFonts w:asciiTheme="minorHAnsi" w:hAnsiTheme="minorHAnsi"/>
          <w:sz w:val="22"/>
          <w:szCs w:val="22"/>
        </w:rPr>
        <w:t xml:space="preserve">or more </w:t>
      </w:r>
      <w:r w:rsidRPr="00752B13">
        <w:rPr>
          <w:rFonts w:asciiTheme="minorHAnsi" w:hAnsiTheme="minorHAnsi"/>
          <w:sz w:val="22"/>
          <w:szCs w:val="22"/>
        </w:rPr>
        <w:t xml:space="preserve">years </w:t>
      </w:r>
      <w:r>
        <w:rPr>
          <w:rFonts w:asciiTheme="minorHAnsi" w:hAnsiTheme="minorHAnsi"/>
          <w:sz w:val="22"/>
          <w:szCs w:val="22"/>
        </w:rPr>
        <w:t xml:space="preserve">in </w:t>
      </w:r>
      <w:r w:rsidRPr="00752B13">
        <w:rPr>
          <w:rFonts w:asciiTheme="minorHAnsi" w:hAnsiTheme="minorHAnsi"/>
          <w:sz w:val="22"/>
          <w:szCs w:val="22"/>
        </w:rPr>
        <w:t>grant oversight and administration experience in a professional environment</w:t>
      </w:r>
      <w:r>
        <w:rPr>
          <w:rFonts w:asciiTheme="minorHAnsi" w:hAnsiTheme="minorHAnsi"/>
          <w:sz w:val="22"/>
          <w:szCs w:val="22"/>
        </w:rPr>
        <w:t xml:space="preserve"> OR a </w:t>
      </w:r>
      <w:r w:rsidRPr="00752B13">
        <w:rPr>
          <w:rFonts w:asciiTheme="minorHAnsi" w:hAnsiTheme="minorHAnsi"/>
          <w:sz w:val="22"/>
          <w:szCs w:val="22"/>
        </w:rPr>
        <w:t>bachelor’s degree in a field related to program management, grants management, or contracts management</w:t>
      </w:r>
      <w:r>
        <w:rPr>
          <w:rFonts w:asciiTheme="minorHAnsi" w:hAnsiTheme="minorHAnsi"/>
          <w:sz w:val="22"/>
          <w:szCs w:val="22"/>
        </w:rPr>
        <w:t>, please consider applying for this position.</w:t>
      </w:r>
    </w:p>
    <w:p w14:paraId="234ED2B0" w14:textId="77777777" w:rsidR="00752B13" w:rsidRDefault="00752B13" w:rsidP="009D1CF2">
      <w:pPr>
        <w:spacing w:after="240"/>
        <w:rPr>
          <w:rFonts w:asciiTheme="minorHAnsi" w:hAnsiTheme="minorHAnsi"/>
          <w:sz w:val="22"/>
          <w:szCs w:val="22"/>
        </w:rPr>
      </w:pPr>
    </w:p>
    <w:p w14:paraId="3671C212" w14:textId="391A1D24" w:rsidR="00D14C15" w:rsidRDefault="00D14C15" w:rsidP="009D1CF2">
      <w:pPr>
        <w:spacing w:after="2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 wp14:anchorId="39DCD016" wp14:editId="0C853FE7">
            <wp:extent cx="5943600" cy="2362200"/>
            <wp:effectExtent l="0" t="0" r="0" b="0"/>
            <wp:docPr id="9" name="Picture 9" descr="A group of people walking on a trail in a for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walking on a trail in a forest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37C0D" w14:textId="383A84CE" w:rsidR="00146D2F" w:rsidRDefault="00F14647" w:rsidP="00146D2F">
      <w:pPr>
        <w:pStyle w:val="NormalWeb"/>
        <w:shd w:val="clear" w:color="auto" w:fill="FFFFFF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286417">
        <w:rPr>
          <w:rFonts w:asciiTheme="minorHAnsi" w:hAnsiTheme="minorHAnsi"/>
          <w:sz w:val="22"/>
          <w:szCs w:val="22"/>
        </w:rPr>
        <w:t>Clackamas Soil and Water Conservation</w:t>
      </w:r>
      <w:r w:rsidRPr="00D543B1">
        <w:rPr>
          <w:rFonts w:asciiTheme="minorHAnsi" w:hAnsiTheme="minorHAnsi"/>
          <w:sz w:val="22"/>
          <w:szCs w:val="22"/>
        </w:rPr>
        <w:t xml:space="preserve"> District is a regional leader in conserving natural resources in Oregon and offers a competitive wage schedule and </w:t>
      </w:r>
      <w:r w:rsidR="00E20131">
        <w:rPr>
          <w:rFonts w:asciiTheme="minorHAnsi" w:hAnsiTheme="minorHAnsi"/>
          <w:sz w:val="22"/>
          <w:szCs w:val="22"/>
        </w:rPr>
        <w:t xml:space="preserve">an </w:t>
      </w:r>
      <w:r w:rsidRPr="00D543B1">
        <w:rPr>
          <w:rFonts w:asciiTheme="minorHAnsi" w:hAnsiTheme="minorHAnsi"/>
          <w:sz w:val="22"/>
          <w:szCs w:val="22"/>
        </w:rPr>
        <w:t>excellent benefits package.</w:t>
      </w:r>
      <w:r w:rsidR="005F5FE3" w:rsidRPr="00D543B1">
        <w:rPr>
          <w:rFonts w:asciiTheme="minorHAnsi" w:hAnsiTheme="minorHAnsi"/>
          <w:sz w:val="22"/>
          <w:szCs w:val="22"/>
        </w:rPr>
        <w:t xml:space="preserve">  </w:t>
      </w:r>
      <w:r w:rsidR="00043548">
        <w:rPr>
          <w:rFonts w:asciiTheme="minorHAnsi" w:hAnsiTheme="minorHAnsi"/>
          <w:sz w:val="22"/>
          <w:szCs w:val="22"/>
        </w:rPr>
        <w:t xml:space="preserve">The office </w:t>
      </w:r>
      <w:r w:rsidR="00146D2F">
        <w:rPr>
          <w:rFonts w:asciiTheme="minorHAnsi" w:hAnsiTheme="minorHAnsi"/>
          <w:sz w:val="22"/>
          <w:szCs w:val="22"/>
        </w:rPr>
        <w:t>is in</w:t>
      </w:r>
      <w:r w:rsidR="00043548">
        <w:rPr>
          <w:rFonts w:asciiTheme="minorHAnsi" w:hAnsiTheme="minorHAnsi"/>
          <w:sz w:val="22"/>
          <w:szCs w:val="22"/>
        </w:rPr>
        <w:t xml:space="preserve"> the </w:t>
      </w:r>
      <w:r w:rsidR="000E3DE4">
        <w:rPr>
          <w:rFonts w:asciiTheme="minorHAnsi" w:hAnsiTheme="minorHAnsi"/>
          <w:sz w:val="22"/>
          <w:szCs w:val="22"/>
        </w:rPr>
        <w:t>Hamlet</w:t>
      </w:r>
      <w:r w:rsidR="00146D2F">
        <w:rPr>
          <w:rFonts w:asciiTheme="minorHAnsi" w:hAnsiTheme="minorHAnsi"/>
          <w:sz w:val="22"/>
          <w:szCs w:val="22"/>
        </w:rPr>
        <w:t xml:space="preserve"> of </w:t>
      </w:r>
      <w:r w:rsidR="00043548">
        <w:rPr>
          <w:rFonts w:asciiTheme="minorHAnsi" w:hAnsiTheme="minorHAnsi"/>
          <w:sz w:val="22"/>
          <w:szCs w:val="22"/>
        </w:rPr>
        <w:t>Beavercreek, Oregon which is just 5 miles south of Oregon City</w:t>
      </w:r>
      <w:r w:rsidR="00043548" w:rsidRPr="00043548">
        <w:rPr>
          <w:rFonts w:asciiTheme="minorHAnsi" w:hAnsiTheme="minorHAnsi" w:cstheme="minorHAnsi"/>
          <w:sz w:val="22"/>
          <w:szCs w:val="22"/>
        </w:rPr>
        <w:t>,</w:t>
      </w:r>
      <w:r w:rsidR="00043548" w:rsidRPr="00043548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the county seat of Clackamas County, </w:t>
      </w:r>
      <w:r w:rsidR="00146D2F">
        <w:rPr>
          <w:rFonts w:asciiTheme="minorHAnsi" w:hAnsiTheme="minorHAnsi" w:cstheme="minorHAnsi"/>
          <w:sz w:val="22"/>
          <w:szCs w:val="22"/>
          <w:shd w:val="clear" w:color="auto" w:fill="FFFFFF"/>
        </w:rPr>
        <w:t>an area rich in history as the end of the Oregon Trail and the state’s original capit</w:t>
      </w:r>
      <w:r w:rsidR="00A57BA3">
        <w:rPr>
          <w:rFonts w:asciiTheme="minorHAnsi" w:hAnsiTheme="minorHAnsi" w:cstheme="minorHAnsi"/>
          <w:sz w:val="22"/>
          <w:szCs w:val="22"/>
          <w:shd w:val="clear" w:color="auto" w:fill="FFFFFF"/>
        </w:rPr>
        <w:t>a</w:t>
      </w:r>
      <w:r w:rsidR="00146D2F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l.   </w:t>
      </w:r>
      <w:r w:rsidR="000A77D9">
        <w:rPr>
          <w:rFonts w:asciiTheme="minorHAnsi" w:hAnsiTheme="minorHAnsi" w:cstheme="minorHAnsi"/>
          <w:sz w:val="22"/>
          <w:szCs w:val="22"/>
          <w:shd w:val="clear" w:color="auto" w:fill="FFFFFF"/>
        </w:rPr>
        <w:t>Located n</w:t>
      </w:r>
      <w:r w:rsidR="00043548" w:rsidRPr="00043548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ear the southern limits of the </w:t>
      </w:r>
      <w:r w:rsidR="000A77D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metropolitan </w:t>
      </w:r>
      <w:r w:rsidR="00043548" w:rsidRPr="00043548">
        <w:rPr>
          <w:rFonts w:asciiTheme="minorHAnsi" w:hAnsiTheme="minorHAnsi" w:cstheme="minorHAnsi"/>
          <w:sz w:val="22"/>
          <w:szCs w:val="22"/>
          <w:shd w:val="clear" w:color="auto" w:fill="FFFFFF"/>
        </w:rPr>
        <w:t>Portland</w:t>
      </w:r>
      <w:r w:rsidR="000A77D9">
        <w:rPr>
          <w:rFonts w:asciiTheme="minorHAnsi" w:hAnsiTheme="minorHAnsi" w:cstheme="minorHAnsi"/>
          <w:sz w:val="22"/>
          <w:szCs w:val="22"/>
          <w:shd w:val="clear" w:color="auto" w:fill="FFFFFF"/>
        </w:rPr>
        <w:t>,</w:t>
      </w:r>
      <w:r w:rsidR="00146D2F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the area supports </w:t>
      </w:r>
      <w:r w:rsidR="000A77D9">
        <w:rPr>
          <w:rFonts w:asciiTheme="minorHAnsi" w:hAnsiTheme="minorHAnsi" w:cstheme="minorHAnsi"/>
          <w:sz w:val="22"/>
          <w:szCs w:val="22"/>
          <w:shd w:val="clear" w:color="auto" w:fill="FFFFFF"/>
        </w:rPr>
        <w:t>a wide</w:t>
      </w:r>
      <w:r w:rsidR="00146D2F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diversity of </w:t>
      </w:r>
      <w:r w:rsidR="00C00EAE">
        <w:rPr>
          <w:rFonts w:asciiTheme="minorHAnsi" w:hAnsiTheme="minorHAnsi" w:cstheme="minorHAnsi"/>
          <w:sz w:val="22"/>
          <w:szCs w:val="22"/>
          <w:shd w:val="clear" w:color="auto" w:fill="FFFFFF"/>
        </w:rPr>
        <w:t>high-quality</w:t>
      </w:r>
      <w:r w:rsidR="00146D2F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outdoor recreation opportunit</w:t>
      </w:r>
      <w:r w:rsidR="00C00EAE">
        <w:rPr>
          <w:rFonts w:asciiTheme="minorHAnsi" w:hAnsiTheme="minorHAnsi" w:cstheme="minorHAnsi"/>
          <w:sz w:val="22"/>
          <w:szCs w:val="22"/>
          <w:shd w:val="clear" w:color="auto" w:fill="FFFFFF"/>
        </w:rPr>
        <w:t>ies;</w:t>
      </w:r>
      <w:r w:rsidR="00146D2F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top rated dining and shopping</w:t>
      </w:r>
      <w:r w:rsidR="00C00EAE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; </w:t>
      </w:r>
      <w:r w:rsidR="00146D2F">
        <w:rPr>
          <w:rFonts w:asciiTheme="minorHAnsi" w:hAnsiTheme="minorHAnsi" w:cstheme="minorHAnsi"/>
          <w:sz w:val="22"/>
          <w:szCs w:val="22"/>
          <w:shd w:val="clear" w:color="auto" w:fill="FFFFFF"/>
        </w:rPr>
        <w:t>as well as the hub of world class micro brews and wineries.</w:t>
      </w:r>
    </w:p>
    <w:p w14:paraId="3E633851" w14:textId="7F744FB7" w:rsidR="0078499C" w:rsidRDefault="0078499C" w:rsidP="00146D2F">
      <w:pPr>
        <w:pStyle w:val="NormalWeb"/>
        <w:shd w:val="clear" w:color="auto" w:fill="FFFFFF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2C232CF2" w14:textId="390CD6ED" w:rsidR="0078499C" w:rsidRDefault="0078499C" w:rsidP="00146D2F">
      <w:pPr>
        <w:pStyle w:val="NormalWeb"/>
        <w:shd w:val="clear" w:color="auto" w:fill="FFFFFF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noProof/>
          <w:sz w:val="22"/>
          <w:szCs w:val="22"/>
          <w:shd w:val="clear" w:color="auto" w:fill="FFFFFF"/>
        </w:rPr>
        <w:drawing>
          <wp:inline distT="0" distB="0" distL="0" distR="0" wp14:anchorId="3C9E05E9" wp14:editId="77D21545">
            <wp:extent cx="5943600" cy="3307715"/>
            <wp:effectExtent l="0" t="0" r="0" b="6985"/>
            <wp:docPr id="8" name="Picture 8" descr="A picture containing tree, grass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ree, grass, outdoor, sk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A8211" w14:textId="2C917109" w:rsidR="00C00EAE" w:rsidRDefault="00146D2F" w:rsidP="00C00EAE">
      <w:pPr>
        <w:autoSpaceDE w:val="0"/>
        <w:autoSpaceDN w:val="0"/>
        <w:adjustRightInd w:val="0"/>
        <w:rPr>
          <w:rFonts w:ascii="MyriadPro-Regular" w:hAnsi="MyriadPro-Regular" w:cs="MyriadPro-Regular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The District </w:t>
      </w:r>
      <w:r w:rsidR="00A57BA3">
        <w:rPr>
          <w:rFonts w:asciiTheme="minorHAnsi" w:hAnsiTheme="minorHAnsi" w:cstheme="minorHAnsi"/>
          <w:sz w:val="22"/>
          <w:szCs w:val="22"/>
          <w:shd w:val="clear" w:color="auto" w:fill="FFFFFF"/>
        </w:rPr>
        <w:t>recently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completed the construction of a </w:t>
      </w:r>
      <w:r w:rsidR="00C00EAE">
        <w:rPr>
          <w:rFonts w:asciiTheme="minorHAnsi" w:hAnsiTheme="minorHAnsi" w:cstheme="minorHAnsi"/>
          <w:sz w:val="22"/>
          <w:szCs w:val="22"/>
          <w:shd w:val="clear" w:color="auto" w:fill="FFFFFF"/>
        </w:rPr>
        <w:t>state-of-the-art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Conservation Resource Center</w:t>
      </w:r>
      <w:r w:rsidR="00C00EAE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. The 10,851 square foot facility 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supports the District, NRCS</w:t>
      </w:r>
      <w:r w:rsidR="00A57BA3">
        <w:rPr>
          <w:rFonts w:asciiTheme="minorHAnsi" w:hAnsiTheme="minorHAnsi" w:cstheme="minorHAnsi"/>
          <w:sz w:val="22"/>
          <w:szCs w:val="22"/>
          <w:shd w:val="clear" w:color="auto" w:fill="FFFFFF"/>
        </w:rPr>
        <w:t>,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and F</w:t>
      </w:r>
      <w:r w:rsidR="00C00EAE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SA staff and </w:t>
      </w:r>
      <w:r w:rsidR="00C00EAE">
        <w:rPr>
          <w:rFonts w:ascii="MyriadPro-Regular" w:hAnsi="MyriadPro-Regular" w:cs="MyriadPro-Regular"/>
          <w:sz w:val="22"/>
          <w:szCs w:val="22"/>
        </w:rPr>
        <w:t>on a beautiful 15-acre farm.</w:t>
      </w:r>
    </w:p>
    <w:p w14:paraId="08259A58" w14:textId="77777777" w:rsidR="000A77D9" w:rsidRDefault="000A77D9" w:rsidP="009D1CF2">
      <w:pPr>
        <w:pStyle w:val="Default"/>
        <w:spacing w:after="240"/>
        <w:rPr>
          <w:rFonts w:asciiTheme="minorHAnsi" w:hAnsiTheme="minorHAnsi"/>
          <w:sz w:val="22"/>
          <w:szCs w:val="22"/>
        </w:rPr>
      </w:pPr>
    </w:p>
    <w:p w14:paraId="4D51EE68" w14:textId="405EA331" w:rsidR="001234AB" w:rsidRPr="00FA63A8" w:rsidRDefault="000A270F" w:rsidP="009D1CF2">
      <w:pPr>
        <w:pStyle w:val="Default"/>
        <w:spacing w:after="240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 f</w:t>
      </w:r>
      <w:r w:rsidR="0008382E" w:rsidRPr="00D543B1">
        <w:rPr>
          <w:rFonts w:asciiTheme="minorHAnsi" w:hAnsiTheme="minorHAnsi"/>
          <w:sz w:val="22"/>
          <w:szCs w:val="22"/>
        </w:rPr>
        <w:t xml:space="preserve">ull </w:t>
      </w:r>
      <w:r w:rsidR="00E25F37" w:rsidRPr="00D543B1">
        <w:rPr>
          <w:rFonts w:asciiTheme="minorHAnsi" w:hAnsiTheme="minorHAnsi"/>
          <w:sz w:val="22"/>
          <w:szCs w:val="22"/>
        </w:rPr>
        <w:t xml:space="preserve">position </w:t>
      </w:r>
      <w:r w:rsidR="0008382E" w:rsidRPr="00D543B1">
        <w:rPr>
          <w:rFonts w:asciiTheme="minorHAnsi" w:hAnsiTheme="minorHAnsi"/>
          <w:sz w:val="22"/>
          <w:szCs w:val="22"/>
        </w:rPr>
        <w:t xml:space="preserve">description and </w:t>
      </w:r>
      <w:r>
        <w:rPr>
          <w:rFonts w:asciiTheme="minorHAnsi" w:hAnsiTheme="minorHAnsi"/>
          <w:sz w:val="22"/>
          <w:szCs w:val="22"/>
        </w:rPr>
        <w:t xml:space="preserve">an </w:t>
      </w:r>
      <w:r w:rsidR="0008382E" w:rsidRPr="00D543B1">
        <w:rPr>
          <w:rFonts w:asciiTheme="minorHAnsi" w:hAnsiTheme="minorHAnsi"/>
          <w:sz w:val="22"/>
          <w:szCs w:val="22"/>
        </w:rPr>
        <w:t xml:space="preserve">application form are available at </w:t>
      </w:r>
      <w:hyperlink r:id="rId10" w:history="1">
        <w:r w:rsidR="00391636" w:rsidRPr="00623148">
          <w:rPr>
            <w:rStyle w:val="Hyperlink"/>
            <w:rFonts w:asciiTheme="minorHAnsi" w:hAnsiTheme="minorHAnsi"/>
            <w:sz w:val="22"/>
            <w:szCs w:val="22"/>
          </w:rPr>
          <w:t>https://conservationdistrict.org</w:t>
        </w:r>
      </w:hyperlink>
      <w:r w:rsidR="00391636">
        <w:rPr>
          <w:rFonts w:asciiTheme="minorHAnsi" w:hAnsiTheme="minorHAnsi"/>
          <w:sz w:val="22"/>
          <w:szCs w:val="22"/>
        </w:rPr>
        <w:t xml:space="preserve"> </w:t>
      </w:r>
      <w:r w:rsidR="0008382E" w:rsidRPr="00D543B1">
        <w:rPr>
          <w:rFonts w:asciiTheme="minorHAnsi" w:hAnsiTheme="minorHAnsi"/>
          <w:sz w:val="22"/>
          <w:szCs w:val="22"/>
        </w:rPr>
        <w:t xml:space="preserve">.  </w:t>
      </w:r>
      <w:r w:rsidR="001234AB">
        <w:rPr>
          <w:rFonts w:asciiTheme="minorHAnsi" w:hAnsiTheme="minorHAnsi"/>
          <w:sz w:val="22"/>
          <w:szCs w:val="22"/>
        </w:rPr>
        <w:t>To apply</w:t>
      </w:r>
      <w:r w:rsidR="002B77CB">
        <w:rPr>
          <w:rFonts w:asciiTheme="minorHAnsi" w:hAnsiTheme="minorHAnsi"/>
          <w:sz w:val="22"/>
          <w:szCs w:val="22"/>
        </w:rPr>
        <w:t xml:space="preserve"> please</w:t>
      </w:r>
      <w:r w:rsidR="001234AB">
        <w:rPr>
          <w:rFonts w:asciiTheme="minorHAnsi" w:hAnsiTheme="minorHAnsi"/>
          <w:sz w:val="22"/>
          <w:szCs w:val="22"/>
        </w:rPr>
        <w:t xml:space="preserve"> s</w:t>
      </w:r>
      <w:r w:rsidR="001234AB" w:rsidRPr="00FA63A8">
        <w:rPr>
          <w:rFonts w:asciiTheme="minorHAnsi" w:hAnsiTheme="minorHAnsi"/>
          <w:color w:val="auto"/>
          <w:sz w:val="22"/>
          <w:szCs w:val="22"/>
        </w:rPr>
        <w:t xml:space="preserve">end </w:t>
      </w:r>
      <w:r w:rsidR="001234AB">
        <w:rPr>
          <w:rFonts w:asciiTheme="minorHAnsi" w:hAnsiTheme="minorHAnsi"/>
          <w:color w:val="auto"/>
          <w:sz w:val="22"/>
          <w:szCs w:val="22"/>
        </w:rPr>
        <w:t xml:space="preserve">a completed application, resume, and cover letter to </w:t>
      </w:r>
      <w:r w:rsidR="00427868">
        <w:rPr>
          <w:rFonts w:asciiTheme="minorHAnsi" w:hAnsiTheme="minorHAnsi"/>
          <w:color w:val="auto"/>
          <w:sz w:val="22"/>
          <w:szCs w:val="22"/>
        </w:rPr>
        <w:t xml:space="preserve">22055 S. Beavercreek Road, </w:t>
      </w:r>
      <w:r w:rsidR="00A57BA3">
        <w:rPr>
          <w:rFonts w:asciiTheme="minorHAnsi" w:hAnsiTheme="minorHAnsi"/>
          <w:color w:val="auto"/>
          <w:sz w:val="22"/>
          <w:szCs w:val="22"/>
        </w:rPr>
        <w:t xml:space="preserve">Suite 1, </w:t>
      </w:r>
      <w:r w:rsidR="00427868">
        <w:rPr>
          <w:rFonts w:asciiTheme="minorHAnsi" w:hAnsiTheme="minorHAnsi"/>
          <w:color w:val="auto"/>
          <w:sz w:val="22"/>
          <w:szCs w:val="22"/>
        </w:rPr>
        <w:t>Beavercreek, OR 97004</w:t>
      </w:r>
      <w:r w:rsidR="00A57BA3">
        <w:rPr>
          <w:rFonts w:asciiTheme="minorHAnsi" w:hAnsiTheme="minorHAnsi"/>
          <w:color w:val="auto"/>
          <w:sz w:val="22"/>
          <w:szCs w:val="22"/>
        </w:rPr>
        <w:t>,</w:t>
      </w:r>
      <w:r w:rsidR="00427868">
        <w:rPr>
          <w:rFonts w:asciiTheme="minorHAnsi" w:hAnsiTheme="minorHAnsi"/>
          <w:color w:val="auto"/>
          <w:sz w:val="22"/>
          <w:szCs w:val="22"/>
        </w:rPr>
        <w:t xml:space="preserve"> or</w:t>
      </w:r>
      <w:r w:rsidR="001234AB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E20131">
        <w:rPr>
          <w:rFonts w:asciiTheme="minorHAnsi" w:hAnsiTheme="minorHAnsi"/>
          <w:color w:val="auto"/>
          <w:sz w:val="22"/>
          <w:szCs w:val="22"/>
        </w:rPr>
        <w:t xml:space="preserve">provide it </w:t>
      </w:r>
      <w:r w:rsidR="001234AB">
        <w:rPr>
          <w:rFonts w:asciiTheme="minorHAnsi" w:hAnsiTheme="minorHAnsi"/>
          <w:color w:val="auto"/>
          <w:sz w:val="22"/>
          <w:szCs w:val="22"/>
        </w:rPr>
        <w:t xml:space="preserve">electronically </w:t>
      </w:r>
      <w:r w:rsidR="00427868">
        <w:rPr>
          <w:rFonts w:asciiTheme="minorHAnsi" w:hAnsiTheme="minorHAnsi"/>
          <w:color w:val="auto"/>
          <w:sz w:val="22"/>
          <w:szCs w:val="22"/>
        </w:rPr>
        <w:t>to</w:t>
      </w:r>
      <w:r w:rsidR="000C75F9">
        <w:rPr>
          <w:rFonts w:asciiTheme="minorHAnsi" w:hAnsiTheme="minorHAnsi"/>
          <w:color w:val="auto"/>
          <w:sz w:val="22"/>
          <w:szCs w:val="22"/>
        </w:rPr>
        <w:t xml:space="preserve"> District Manager Christopher Lapp at </w:t>
      </w:r>
      <w:hyperlink r:id="rId11" w:history="1">
        <w:r w:rsidR="000C75F9" w:rsidRPr="008A060B">
          <w:rPr>
            <w:rStyle w:val="Hyperlink"/>
            <w:rFonts w:asciiTheme="minorHAnsi" w:hAnsiTheme="minorHAnsi"/>
            <w:sz w:val="22"/>
            <w:szCs w:val="22"/>
          </w:rPr>
          <w:t xml:space="preserve">   clapp@conservationdistrict.org</w:t>
        </w:r>
      </w:hyperlink>
      <w:r w:rsidR="00427868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1234AB">
        <w:rPr>
          <w:rFonts w:asciiTheme="minorHAnsi" w:hAnsiTheme="minorHAnsi"/>
          <w:color w:val="auto"/>
          <w:sz w:val="22"/>
          <w:szCs w:val="22"/>
        </w:rPr>
        <w:t xml:space="preserve">  </w:t>
      </w:r>
      <w:r w:rsidR="00E20131">
        <w:rPr>
          <w:rFonts w:asciiTheme="minorHAnsi" w:hAnsiTheme="minorHAnsi"/>
          <w:color w:val="auto"/>
          <w:sz w:val="22"/>
          <w:szCs w:val="22"/>
        </w:rPr>
        <w:t>All a</w:t>
      </w:r>
      <w:r w:rsidR="001234AB">
        <w:rPr>
          <w:rFonts w:asciiTheme="minorHAnsi" w:hAnsiTheme="minorHAnsi"/>
          <w:color w:val="auto"/>
          <w:sz w:val="22"/>
          <w:szCs w:val="22"/>
        </w:rPr>
        <w:t>pplication material</w:t>
      </w:r>
      <w:r w:rsidR="00E20131">
        <w:rPr>
          <w:rFonts w:asciiTheme="minorHAnsi" w:hAnsiTheme="minorHAnsi"/>
          <w:color w:val="auto"/>
          <w:sz w:val="22"/>
          <w:szCs w:val="22"/>
        </w:rPr>
        <w:t>s</w:t>
      </w:r>
      <w:r w:rsidR="001234AB">
        <w:rPr>
          <w:rFonts w:asciiTheme="minorHAnsi" w:hAnsiTheme="minorHAnsi"/>
          <w:color w:val="auto"/>
          <w:sz w:val="22"/>
          <w:szCs w:val="22"/>
        </w:rPr>
        <w:t xml:space="preserve"> must be received by </w:t>
      </w:r>
      <w:r w:rsidR="00501553">
        <w:rPr>
          <w:rFonts w:asciiTheme="minorHAnsi" w:hAnsiTheme="minorHAnsi"/>
          <w:color w:val="auto"/>
          <w:sz w:val="22"/>
          <w:szCs w:val="22"/>
        </w:rPr>
        <w:t>August 31, 2</w:t>
      </w:r>
      <w:r w:rsidR="00427868" w:rsidRPr="00427868">
        <w:rPr>
          <w:rFonts w:asciiTheme="minorHAnsi" w:hAnsiTheme="minorHAnsi"/>
          <w:color w:val="auto"/>
          <w:sz w:val="22"/>
          <w:szCs w:val="22"/>
        </w:rPr>
        <w:t>02</w:t>
      </w:r>
      <w:r w:rsidR="00501553">
        <w:rPr>
          <w:rFonts w:asciiTheme="minorHAnsi" w:hAnsiTheme="minorHAnsi"/>
          <w:color w:val="auto"/>
          <w:sz w:val="22"/>
          <w:szCs w:val="22"/>
        </w:rPr>
        <w:t>2</w:t>
      </w:r>
      <w:r w:rsidR="00427868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1234AB" w:rsidRPr="00427868">
        <w:rPr>
          <w:rFonts w:asciiTheme="minorHAnsi" w:hAnsiTheme="minorHAnsi"/>
          <w:color w:val="auto"/>
          <w:sz w:val="22"/>
          <w:szCs w:val="22"/>
        </w:rPr>
        <w:t>by 4:30 p.m.</w:t>
      </w:r>
    </w:p>
    <w:p w14:paraId="5B33EC70" w14:textId="77777777" w:rsidR="00D26D73" w:rsidRPr="00D543B1" w:rsidRDefault="00D26D73" w:rsidP="009D1CF2">
      <w:pPr>
        <w:spacing w:after="240"/>
        <w:rPr>
          <w:rFonts w:asciiTheme="minorHAnsi" w:hAnsiTheme="minorHAnsi"/>
          <w:sz w:val="22"/>
          <w:szCs w:val="22"/>
        </w:rPr>
      </w:pPr>
    </w:p>
    <w:sectPr w:rsidR="00D26D73" w:rsidRPr="00D543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80E14"/>
    <w:multiLevelType w:val="hybridMultilevel"/>
    <w:tmpl w:val="B0145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3712B7"/>
    <w:multiLevelType w:val="hybridMultilevel"/>
    <w:tmpl w:val="5F50ED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5772681">
    <w:abstractNumId w:val="1"/>
  </w:num>
  <w:num w:numId="2" w16cid:durableId="1167017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AzMzEyNjWwMDU2MDVX0lEKTi0uzszPAykwrAUADQmqjywAAAA="/>
  </w:docVars>
  <w:rsids>
    <w:rsidRoot w:val="00F14647"/>
    <w:rsid w:val="00016FE3"/>
    <w:rsid w:val="00043548"/>
    <w:rsid w:val="0008382E"/>
    <w:rsid w:val="000A270F"/>
    <w:rsid w:val="000A77D9"/>
    <w:rsid w:val="000C19B4"/>
    <w:rsid w:val="000C75F9"/>
    <w:rsid w:val="000C7A80"/>
    <w:rsid w:val="000E3DE4"/>
    <w:rsid w:val="001234AB"/>
    <w:rsid w:val="00146D2F"/>
    <w:rsid w:val="001D6AAE"/>
    <w:rsid w:val="002058E2"/>
    <w:rsid w:val="00256406"/>
    <w:rsid w:val="00286417"/>
    <w:rsid w:val="002B77CB"/>
    <w:rsid w:val="002C4D5E"/>
    <w:rsid w:val="00391636"/>
    <w:rsid w:val="003B64CD"/>
    <w:rsid w:val="00427868"/>
    <w:rsid w:val="00501553"/>
    <w:rsid w:val="00595448"/>
    <w:rsid w:val="005F5FE3"/>
    <w:rsid w:val="00627985"/>
    <w:rsid w:val="006447F4"/>
    <w:rsid w:val="00736222"/>
    <w:rsid w:val="00752B13"/>
    <w:rsid w:val="0078499C"/>
    <w:rsid w:val="007A28DA"/>
    <w:rsid w:val="007E4C4D"/>
    <w:rsid w:val="008078F7"/>
    <w:rsid w:val="008A1D0F"/>
    <w:rsid w:val="009D1CF2"/>
    <w:rsid w:val="00A34EA5"/>
    <w:rsid w:val="00A57BA3"/>
    <w:rsid w:val="00B71F81"/>
    <w:rsid w:val="00C00D2A"/>
    <w:rsid w:val="00C00EAE"/>
    <w:rsid w:val="00D14C15"/>
    <w:rsid w:val="00D26D73"/>
    <w:rsid w:val="00D526D2"/>
    <w:rsid w:val="00D543B1"/>
    <w:rsid w:val="00D82CBB"/>
    <w:rsid w:val="00E20131"/>
    <w:rsid w:val="00E25F37"/>
    <w:rsid w:val="00E65DCE"/>
    <w:rsid w:val="00F0120A"/>
    <w:rsid w:val="00F14647"/>
    <w:rsid w:val="00F31DF4"/>
    <w:rsid w:val="00F7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2DDC3"/>
  <w15:docId w15:val="{687E50AA-961D-4228-BD4A-7C48490F1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64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86417"/>
    <w:pPr>
      <w:autoSpaceDE w:val="0"/>
      <w:autoSpaceDN w:val="0"/>
      <w:adjustRightInd w:val="0"/>
      <w:spacing w:after="0" w:line="240" w:lineRule="auto"/>
    </w:pPr>
    <w:rPr>
      <w:rFonts w:ascii="Corbel" w:eastAsia="Times New Roman" w:hAnsi="Corbel" w:cs="Corbe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234A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1C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CF2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2786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46D2F"/>
    <w:pPr>
      <w:spacing w:before="100" w:beforeAutospacing="1" w:after="100" w:afterAutospacing="1"/>
    </w:pPr>
    <w:rPr>
      <w:rFonts w:eastAsia="Times New Roman"/>
    </w:rPr>
  </w:style>
  <w:style w:type="character" w:styleId="Strong">
    <w:name w:val="Strong"/>
    <w:basedOn w:val="DefaultParagraphFont"/>
    <w:uiPriority w:val="22"/>
    <w:qFormat/>
    <w:rsid w:val="00146D2F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07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78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78F7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78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78F7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2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%20%20%20clapp@conservationdistrict.org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conservationdistrict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534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lkilders</dc:creator>
  <cp:lastModifiedBy>Cathy McQueeney</cp:lastModifiedBy>
  <cp:revision>3</cp:revision>
  <dcterms:created xsi:type="dcterms:W3CDTF">2022-07-06T18:03:00Z</dcterms:created>
  <dcterms:modified xsi:type="dcterms:W3CDTF">2022-07-06T19:42:00Z</dcterms:modified>
</cp:coreProperties>
</file>